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C0EB0" w14:textId="20AC429B" w:rsidR="00DC0AD3" w:rsidRDefault="00DC0AD3" w:rsidP="00DC0AD3">
      <w:pPr>
        <w:tabs>
          <w:tab w:val="left" w:pos="5954"/>
        </w:tabs>
      </w:pPr>
      <w:r>
        <w:tab/>
        <w:t>Kwidzyn, 30.11.2020r</w:t>
      </w:r>
    </w:p>
    <w:p w14:paraId="0B83E637" w14:textId="6FE4CF1E" w:rsidR="00DC0AD3" w:rsidRDefault="00DC0AD3" w:rsidP="00DC0AD3">
      <w:pPr>
        <w:tabs>
          <w:tab w:val="left" w:pos="5954"/>
        </w:tabs>
      </w:pPr>
      <w:r>
        <w:tab/>
        <w:t>Sz. P.</w:t>
      </w:r>
    </w:p>
    <w:p w14:paraId="58233422" w14:textId="323B388B" w:rsidR="00DC0AD3" w:rsidRDefault="00DC0AD3" w:rsidP="00DC0AD3">
      <w:pPr>
        <w:tabs>
          <w:tab w:val="left" w:pos="5954"/>
        </w:tabs>
        <w:spacing w:after="0"/>
      </w:pPr>
      <w:r>
        <w:tab/>
        <w:t>Elżbieta Wietecha-</w:t>
      </w:r>
      <w:proofErr w:type="spellStart"/>
      <w:r>
        <w:t>Freilierr</w:t>
      </w:r>
      <w:proofErr w:type="spellEnd"/>
    </w:p>
    <w:p w14:paraId="24F4EA2A" w14:textId="7BD386DD" w:rsidR="00DC0AD3" w:rsidRDefault="00DC0AD3" w:rsidP="00DC0AD3">
      <w:pPr>
        <w:tabs>
          <w:tab w:val="left" w:pos="5954"/>
        </w:tabs>
        <w:spacing w:after="0"/>
      </w:pPr>
      <w:r>
        <w:tab/>
        <w:t xml:space="preserve">von </w:t>
      </w:r>
      <w:proofErr w:type="spellStart"/>
      <w:r>
        <w:t>Munchhausen</w:t>
      </w:r>
      <w:proofErr w:type="spellEnd"/>
    </w:p>
    <w:p w14:paraId="37EAAFB4" w14:textId="5993E9BF" w:rsidR="00DC0AD3" w:rsidRDefault="00DC0AD3" w:rsidP="00DC0AD3">
      <w:pPr>
        <w:tabs>
          <w:tab w:val="left" w:pos="5954"/>
        </w:tabs>
        <w:spacing w:after="0"/>
      </w:pPr>
      <w:r>
        <w:tab/>
        <w:t>Prezes Zarządu</w:t>
      </w:r>
    </w:p>
    <w:p w14:paraId="57158E3A" w14:textId="77777777" w:rsidR="00DC0AD3" w:rsidRDefault="00DC0AD3" w:rsidP="00DC0AD3">
      <w:pPr>
        <w:tabs>
          <w:tab w:val="left" w:pos="5954"/>
        </w:tabs>
        <w:spacing w:after="0"/>
        <w:rPr>
          <w:b/>
          <w:bCs/>
        </w:rPr>
      </w:pPr>
      <w:r>
        <w:tab/>
      </w:r>
      <w:r>
        <w:rPr>
          <w:b/>
          <w:bCs/>
        </w:rPr>
        <w:t>Towarzystwo Budownictwa</w:t>
      </w:r>
    </w:p>
    <w:p w14:paraId="12B53EFD" w14:textId="3FA557E6" w:rsidR="00DC0AD3" w:rsidRDefault="00DC0AD3" w:rsidP="00DC0AD3">
      <w:pPr>
        <w:tabs>
          <w:tab w:val="left" w:pos="5954"/>
        </w:tabs>
        <w:spacing w:after="0"/>
        <w:rPr>
          <w:b/>
          <w:bCs/>
        </w:rPr>
      </w:pPr>
      <w:r>
        <w:rPr>
          <w:b/>
          <w:bCs/>
        </w:rPr>
        <w:tab/>
        <w:t>Społecznego Sp. z o. o.</w:t>
      </w:r>
    </w:p>
    <w:p w14:paraId="4529ED85" w14:textId="030EA23E" w:rsidR="00DC0AD3" w:rsidRDefault="00DC0AD3" w:rsidP="00DC0AD3">
      <w:pPr>
        <w:tabs>
          <w:tab w:val="left" w:pos="5954"/>
        </w:tabs>
        <w:spacing w:after="0"/>
        <w:rPr>
          <w:b/>
          <w:bCs/>
        </w:rPr>
      </w:pPr>
      <w:r>
        <w:rPr>
          <w:b/>
          <w:bCs/>
        </w:rPr>
        <w:tab/>
        <w:t>w Kwidzynie</w:t>
      </w:r>
    </w:p>
    <w:p w14:paraId="6372E63C" w14:textId="49F7711A" w:rsidR="00DC0AD3" w:rsidRDefault="00DC0AD3" w:rsidP="00DC0AD3">
      <w:pPr>
        <w:tabs>
          <w:tab w:val="left" w:pos="5954"/>
        </w:tabs>
        <w:rPr>
          <w:b/>
          <w:bCs/>
        </w:rPr>
      </w:pPr>
    </w:p>
    <w:p w14:paraId="34BAD31B" w14:textId="7AAFAD91" w:rsidR="00DC0AD3" w:rsidRPr="008357E7" w:rsidRDefault="00DC0AD3" w:rsidP="00DC0AD3">
      <w:pPr>
        <w:tabs>
          <w:tab w:val="left" w:pos="5954"/>
        </w:tabs>
        <w:jc w:val="center"/>
        <w:rPr>
          <w:b/>
          <w:bCs/>
        </w:rPr>
      </w:pPr>
      <w:r w:rsidRPr="008357E7">
        <w:rPr>
          <w:b/>
          <w:bCs/>
        </w:rPr>
        <w:t>Wniosek o wstrzymanie skierowania należności na drogę postępowania sądowego</w:t>
      </w:r>
    </w:p>
    <w:p w14:paraId="40A297A0" w14:textId="389FAA05" w:rsidR="00DC0AD3" w:rsidRDefault="00DC0AD3" w:rsidP="00DC0AD3">
      <w:pPr>
        <w:tabs>
          <w:tab w:val="left" w:pos="5954"/>
        </w:tabs>
        <w:jc w:val="center"/>
      </w:pPr>
    </w:p>
    <w:p w14:paraId="604A53F0" w14:textId="6B3ACB37" w:rsidR="00DC0AD3" w:rsidRDefault="00DC0AD3" w:rsidP="00DC0AD3">
      <w:pPr>
        <w:tabs>
          <w:tab w:val="left" w:pos="5954"/>
        </w:tabs>
        <w:jc w:val="both"/>
      </w:pPr>
      <w:r>
        <w:t>Szanowna Pani Prezes,</w:t>
      </w:r>
    </w:p>
    <w:p w14:paraId="568EB891" w14:textId="7AA866F7" w:rsidR="00DC0AD3" w:rsidRDefault="00DC0AD3" w:rsidP="00DC0AD3">
      <w:pPr>
        <w:tabs>
          <w:tab w:val="left" w:pos="5954"/>
        </w:tabs>
        <w:jc w:val="both"/>
      </w:pPr>
      <w:r>
        <w:t xml:space="preserve">W związku z Ostatecznym wezwaniem do zapłaty z dnia 20.11.2020r. uprzejmie proszę o wstrzymanie skierowania należności na drogę postępowania sądowego. </w:t>
      </w:r>
    </w:p>
    <w:p w14:paraId="2982FC5B" w14:textId="41DDFB0F" w:rsidR="008357E7" w:rsidRDefault="008357E7" w:rsidP="00DC0AD3">
      <w:pPr>
        <w:tabs>
          <w:tab w:val="left" w:pos="5954"/>
        </w:tabs>
        <w:jc w:val="both"/>
      </w:pPr>
      <w:r>
        <w:t xml:space="preserve">Nawiązując do mojej prośby o rozłożenie na raty należności z tytułu najmu lokalu proszę o wstrzymania dalszych kroków w sprawie skierowania należności na drogę postępowania sądowego. Obecnie jest prowadzona wobec mnie </w:t>
      </w:r>
      <w:proofErr w:type="spellStart"/>
      <w:r>
        <w:rPr>
          <w:i/>
          <w:iCs/>
        </w:rPr>
        <w:t>uciązliwa</w:t>
      </w:r>
      <w:proofErr w:type="spellEnd"/>
      <w:r>
        <w:rPr>
          <w:i/>
          <w:iCs/>
        </w:rPr>
        <w:t xml:space="preserve"> </w:t>
      </w:r>
      <w:r>
        <w:t>egzekucja komornicza. Mam zajęty rachunek bankowy oraz 60% wynagrodzenia. Od kilku tygodni występuję do komornika o zwolnienie zajęcia rachunku bankowego, dzięki któremu mógłbym regulować należności wobec TBS.</w:t>
      </w:r>
    </w:p>
    <w:p w14:paraId="1FA0FB29" w14:textId="153A99CB" w:rsidR="008357E7" w:rsidRDefault="008357E7" w:rsidP="00DC0AD3">
      <w:pPr>
        <w:tabs>
          <w:tab w:val="left" w:pos="5954"/>
        </w:tabs>
        <w:jc w:val="both"/>
      </w:pPr>
      <w:r>
        <w:t xml:space="preserve">Zgodnie z przepisami prawa, komornik sądowy zajmując wynagrodzenie za pracę powinien zwolnić mi pozostałą kwotę wynagrodzenia spod zajęcia komorniczego. </w:t>
      </w:r>
      <w:proofErr w:type="spellStart"/>
      <w:r>
        <w:t>Piszac</w:t>
      </w:r>
      <w:proofErr w:type="spellEnd"/>
      <w:r>
        <w:t xml:space="preserve"> do Państwa wniosek o ugodę byłem pewien, że z chwilą zajęcia </w:t>
      </w:r>
      <w:proofErr w:type="spellStart"/>
      <w:r>
        <w:t>wynagrdozenia</w:t>
      </w:r>
      <w:proofErr w:type="spellEnd"/>
      <w:r>
        <w:t xml:space="preserve"> pozostałe na rachunku środki zostaną mi pozostawione do dyspozycji, niestety tak się nie stało.</w:t>
      </w:r>
    </w:p>
    <w:p w14:paraId="042AAE28" w14:textId="7E121E13" w:rsidR="008357E7" w:rsidRDefault="008357E7" w:rsidP="00DC0AD3">
      <w:pPr>
        <w:tabs>
          <w:tab w:val="left" w:pos="5954"/>
        </w:tabs>
        <w:jc w:val="both"/>
      </w:pPr>
      <w:r>
        <w:t>Proszę o wyrozumiałość w powyższej sprawie. Obecnie prowadzone postępowanie egzekucyjne jest już uregulowane w całości w związku z czy zwolnienie rachunku powinno się odbyć niebawem, wtedy będę mógł regularnie płacić zarówno należność główną jak i ustalone raty.</w:t>
      </w:r>
    </w:p>
    <w:p w14:paraId="0E7BC1C9" w14:textId="55477F73" w:rsidR="008357E7" w:rsidRDefault="008357E7" w:rsidP="00DC0AD3">
      <w:pPr>
        <w:tabs>
          <w:tab w:val="left" w:pos="5954"/>
        </w:tabs>
        <w:jc w:val="both"/>
      </w:pPr>
      <w:r>
        <w:t>Zobowiązuję się do zapłaty należności za miesiąc listopad do dnia 10 grudnia.</w:t>
      </w:r>
    </w:p>
    <w:p w14:paraId="32F14581" w14:textId="6D0440D3" w:rsidR="008357E7" w:rsidRDefault="008357E7" w:rsidP="00DC0AD3">
      <w:pPr>
        <w:tabs>
          <w:tab w:val="left" w:pos="5954"/>
        </w:tabs>
        <w:jc w:val="both"/>
      </w:pPr>
    </w:p>
    <w:p w14:paraId="5737CC1F" w14:textId="1818B392" w:rsidR="008357E7" w:rsidRDefault="008357E7" w:rsidP="00DC0AD3">
      <w:pPr>
        <w:tabs>
          <w:tab w:val="left" w:pos="5954"/>
        </w:tabs>
        <w:jc w:val="both"/>
      </w:pPr>
      <w:r>
        <w:t>Proszę o przychylenie się do mojej prośby.</w:t>
      </w:r>
    </w:p>
    <w:p w14:paraId="06AD947A" w14:textId="4C25B4C8" w:rsidR="008357E7" w:rsidRDefault="008357E7" w:rsidP="00DC0AD3">
      <w:pPr>
        <w:tabs>
          <w:tab w:val="left" w:pos="5954"/>
        </w:tabs>
        <w:jc w:val="both"/>
      </w:pPr>
    </w:p>
    <w:p w14:paraId="5D9539CA" w14:textId="0BFF61E1" w:rsidR="008357E7" w:rsidRDefault="008357E7" w:rsidP="00DC0AD3">
      <w:pPr>
        <w:tabs>
          <w:tab w:val="left" w:pos="5954"/>
        </w:tabs>
        <w:jc w:val="both"/>
        <w:rPr>
          <w:b/>
          <w:bCs/>
        </w:rPr>
      </w:pPr>
      <w:r>
        <w:tab/>
      </w:r>
      <w:r>
        <w:rPr>
          <w:b/>
          <w:bCs/>
        </w:rPr>
        <w:t>Z poważaniem,</w:t>
      </w:r>
    </w:p>
    <w:p w14:paraId="5F5ABA1F" w14:textId="16F5DD9F" w:rsidR="008357E7" w:rsidRPr="008357E7" w:rsidRDefault="008357E7" w:rsidP="00DC0AD3">
      <w:pPr>
        <w:tabs>
          <w:tab w:val="left" w:pos="5954"/>
        </w:tabs>
        <w:jc w:val="both"/>
      </w:pPr>
      <w:r>
        <w:rPr>
          <w:b/>
          <w:bCs/>
        </w:rPr>
        <w:tab/>
      </w:r>
      <w:r>
        <w:t xml:space="preserve">Marcin </w:t>
      </w:r>
      <w:proofErr w:type="spellStart"/>
      <w:r>
        <w:t>Jedowski</w:t>
      </w:r>
      <w:proofErr w:type="spellEnd"/>
      <w:r>
        <w:t xml:space="preserve"> </w:t>
      </w:r>
    </w:p>
    <w:sectPr w:rsidR="008357E7" w:rsidRPr="00835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AD3"/>
    <w:rsid w:val="002F0015"/>
    <w:rsid w:val="003837A9"/>
    <w:rsid w:val="008357E7"/>
    <w:rsid w:val="009E4635"/>
    <w:rsid w:val="00DC0AD3"/>
    <w:rsid w:val="00E44ABB"/>
    <w:rsid w:val="00FA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B5AC3"/>
  <w15:chartTrackingRefBased/>
  <w15:docId w15:val="{31A7A007-1DCC-44C2-B634-47B4D5F53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Szerszeń</dc:creator>
  <cp:keywords/>
  <dc:description/>
  <cp:lastModifiedBy>Monika Szerszeń</cp:lastModifiedBy>
  <cp:revision>1</cp:revision>
  <dcterms:created xsi:type="dcterms:W3CDTF">2020-11-29T18:55:00Z</dcterms:created>
  <dcterms:modified xsi:type="dcterms:W3CDTF">2020-11-29T19:15:00Z</dcterms:modified>
</cp:coreProperties>
</file>